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right"/>
        <w:rPr>
          <w:rFonts w:ascii="Arial" w:cs="Arial" w:eastAsia="Arial" w:hAnsi="Arial"/>
          <w:color w:val="44546a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4672a8"/>
          <w:sz w:val="18"/>
          <w:szCs w:val="18"/>
          <w:rtl w:val="0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-114299</wp:posOffset>
                </wp:positionH>
                <wp:positionV relativeFrom="paragraph">
                  <wp:posOffset>-622299</wp:posOffset>
                </wp:positionV>
                <wp:extent cx="2151592" cy="96583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274967" y="3301845"/>
                          <a:ext cx="2142067" cy="956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 Rounded" w:cs="Arial Rounded" w:eastAsia="Arial Rounded" w:hAnsi="Arial Rounded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WINTER CONCERT DEC. 19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-114299</wp:posOffset>
                </wp:positionH>
                <wp:positionV relativeFrom="paragraph">
                  <wp:posOffset>-622299</wp:posOffset>
                </wp:positionV>
                <wp:extent cx="2151592" cy="965835"/>
                <wp:effectExtent b="0" l="0" r="0" t="0"/>
                <wp:wrapNone/>
                <wp:docPr id="1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51592" cy="9658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2184400</wp:posOffset>
                </wp:positionH>
                <wp:positionV relativeFrom="paragraph">
                  <wp:posOffset>-622299</wp:posOffset>
                </wp:positionV>
                <wp:extent cx="2270125" cy="915035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215700" y="3327245"/>
                          <a:ext cx="2260600" cy="9055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 Narrow" w:cs="Arial Narrow" w:eastAsia="Arial Narrow" w:hAnsi="Arial Narrow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A.S. JENKS SCHOOL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 Narrow" w:cs="Arial Narrow" w:eastAsia="Arial Narrow" w:hAnsi="Arial Narrow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2501 S. 13</w:t>
                            </w:r>
                            <w:r w:rsidDel="00000000" w:rsidR="00000000" w:rsidRPr="00000000">
                              <w:rPr>
                                <w:rFonts w:ascii="Arial Narrow" w:cs="Arial Narrow" w:eastAsia="Arial Narrow" w:hAnsi="Arial Narrow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2"/>
                                <w:vertAlign w:val="superscript"/>
                              </w:rPr>
                              <w:t xml:space="preserve">th</w:t>
                            </w:r>
                            <w:r w:rsidDel="00000000" w:rsidR="00000000" w:rsidRPr="00000000">
                              <w:rPr>
                                <w:rFonts w:ascii="Arial Narrow" w:cs="Arial Narrow" w:eastAsia="Arial Narrow" w:hAnsi="Arial Narrow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STREET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 Narrow" w:cs="Arial Narrow" w:eastAsia="Arial Narrow" w:hAnsi="Arial Narrow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PHILADELPHIA, PA 19148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 Narrow" w:cs="Arial Narrow" w:eastAsia="Arial Narrow" w:hAnsi="Arial Narrow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215-400-8240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72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 Narrow" w:cs="Arial Narrow" w:eastAsia="Arial Narrow" w:hAnsi="Arial Narrow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 Narrow" w:cs="Arial Narrow" w:eastAsia="Arial Narrow" w:hAnsi="Arial Narrow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Mrs. Siouda Douglas, Principal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2184400</wp:posOffset>
                </wp:positionH>
                <wp:positionV relativeFrom="paragraph">
                  <wp:posOffset>-622299</wp:posOffset>
                </wp:positionV>
                <wp:extent cx="2270125" cy="915035"/>
                <wp:effectExtent b="0" l="0" r="0" t="0"/>
                <wp:wrapNone/>
                <wp:docPr id="2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70125" cy="9150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4648200</wp:posOffset>
            </wp:positionH>
            <wp:positionV relativeFrom="paragraph">
              <wp:posOffset>-579119</wp:posOffset>
            </wp:positionV>
            <wp:extent cx="2235200" cy="956310"/>
            <wp:effectExtent b="0" l="0" r="0" t="0"/>
            <wp:wrapNone/>
            <wp:docPr id="1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35200" cy="95631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pacing w:after="0" w:line="240" w:lineRule="auto"/>
        <w:rPr>
          <w:rFonts w:ascii="Arial" w:cs="Arial" w:eastAsia="Arial" w:hAnsi="Arial"/>
          <w:color w:val="44546a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801.0" w:type="dxa"/>
        <w:jc w:val="center"/>
        <w:tblBorders>
          <w:top w:color="00ff00" w:space="0" w:sz="12" w:val="single"/>
          <w:left w:color="00ff00" w:space="0" w:sz="12" w:val="single"/>
          <w:bottom w:color="00ff00" w:space="0" w:sz="12" w:val="single"/>
          <w:right w:color="00ff00" w:space="0" w:sz="12" w:val="single"/>
        </w:tblBorders>
        <w:tblLayout w:type="fixed"/>
        <w:tblLook w:val="0000"/>
      </w:tblPr>
      <w:tblGrid>
        <w:gridCol w:w="876"/>
        <w:gridCol w:w="1663"/>
        <w:gridCol w:w="1933"/>
        <w:gridCol w:w="1784"/>
        <w:gridCol w:w="1860"/>
        <w:gridCol w:w="1860"/>
        <w:gridCol w:w="825"/>
        <w:tblGridChange w:id="0">
          <w:tblGrid>
            <w:gridCol w:w="876"/>
            <w:gridCol w:w="1663"/>
            <w:gridCol w:w="1933"/>
            <w:gridCol w:w="1784"/>
            <w:gridCol w:w="1860"/>
            <w:gridCol w:w="1860"/>
            <w:gridCol w:w="825"/>
          </w:tblGrid>
        </w:tblGridChange>
      </w:tblGrid>
      <w:tr>
        <w:trPr>
          <w:cantSplit w:val="1"/>
          <w:tblHeader w:val="1"/>
        </w:trPr>
        <w:tc>
          <w:tcPr>
            <w:tcBorders>
              <w:top w:color="7c91b9" w:space="0" w:sz="4" w:val="single"/>
              <w:left w:color="7c91b9" w:space="0" w:sz="4" w:val="single"/>
              <w:bottom w:color="e6e6e6" w:space="0" w:sz="8" w:val="single"/>
              <w:right w:color="000000" w:space="0" w:sz="0" w:val="nil"/>
            </w:tcBorders>
            <w:shd w:fill="f0f3f7" w:val="clear"/>
            <w:vAlign w:val="bottom"/>
          </w:tcPr>
          <w:p w:rsidR="00000000" w:rsidDel="00000000" w:rsidP="00000000" w:rsidRDefault="00000000" w:rsidRPr="00000000" w14:paraId="00000003">
            <w:pPr>
              <w:spacing w:after="0" w:lineRule="auto"/>
              <w:rPr>
                <w:rFonts w:ascii="Arial" w:cs="Arial" w:eastAsia="Arial" w:hAnsi="Arial"/>
                <w:color w:val="345393"/>
                <w:sz w:val="16"/>
                <w:szCs w:val="16"/>
              </w:rPr>
            </w:pPr>
            <w:bookmarkStart w:colFirst="0" w:colLast="0" w:name="_heading=h.gjdgxs" w:id="0"/>
            <w:bookmarkEnd w:id="0"/>
            <w:hyperlink r:id="rId10">
              <w:r w:rsidDel="00000000" w:rsidR="00000000" w:rsidRPr="00000000">
                <w:rPr>
                  <w:rFonts w:ascii="Arial" w:cs="Arial" w:eastAsia="Arial" w:hAnsi="Arial"/>
                  <w:color w:val="345393"/>
                  <w:sz w:val="16"/>
                  <w:szCs w:val="16"/>
                  <w:u w:val="none"/>
                  <w:rtl w:val="0"/>
                </w:rPr>
                <w:t xml:space="preserve">◄ November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7c91b9" w:space="0" w:sz="4" w:val="single"/>
              <w:left w:color="000000" w:space="0" w:sz="0" w:val="nil"/>
              <w:bottom w:color="e6e6e6" w:space="0" w:sz="8" w:val="single"/>
              <w:right w:color="000000" w:space="0" w:sz="0" w:val="nil"/>
            </w:tcBorders>
            <w:shd w:fill="f0f3f7" w:val="clear"/>
            <w:vAlign w:val="bottom"/>
          </w:tcPr>
          <w:p w:rsidR="00000000" w:rsidDel="00000000" w:rsidP="00000000" w:rsidRDefault="00000000" w:rsidRPr="00000000" w14:paraId="00000004">
            <w:pPr>
              <w:spacing w:after="0" w:lineRule="auto"/>
              <w:jc w:val="center"/>
              <w:rPr>
                <w:rFonts w:ascii="Arial" w:cs="Arial" w:eastAsia="Arial" w:hAnsi="Arial"/>
                <w:b w:val="1"/>
                <w:color w:val="25478b"/>
                <w:sz w:val="32"/>
                <w:szCs w:val="3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5478b"/>
                <w:sz w:val="32"/>
                <w:szCs w:val="32"/>
                <w:rtl w:val="0"/>
              </w:rPr>
              <w:t xml:space="preserve">December  2023</w:t>
            </w:r>
          </w:p>
        </w:tc>
        <w:tc>
          <w:tcPr>
            <w:tcBorders>
              <w:top w:color="7c91b9" w:space="0" w:sz="4" w:val="single"/>
              <w:left w:color="000000" w:space="0" w:sz="0" w:val="nil"/>
              <w:bottom w:color="e6e6e6" w:space="0" w:sz="8" w:val="single"/>
              <w:right w:color="7c91b9" w:space="0" w:sz="4" w:val="single"/>
            </w:tcBorders>
            <w:shd w:fill="f0f3f7" w:val="clear"/>
            <w:vAlign w:val="bottom"/>
          </w:tcPr>
          <w:p w:rsidR="00000000" w:rsidDel="00000000" w:rsidP="00000000" w:rsidRDefault="00000000" w:rsidRPr="00000000" w14:paraId="00000009">
            <w:pPr>
              <w:spacing w:after="0" w:lineRule="auto"/>
              <w:jc w:val="right"/>
              <w:rPr>
                <w:rFonts w:ascii="Arial" w:cs="Arial" w:eastAsia="Arial" w:hAnsi="Arial"/>
                <w:color w:val="345393"/>
                <w:sz w:val="16"/>
                <w:szCs w:val="16"/>
              </w:rPr>
            </w:pPr>
            <w:hyperlink r:id="rId11">
              <w:r w:rsidDel="00000000" w:rsidR="00000000" w:rsidRPr="00000000">
                <w:rPr>
                  <w:rFonts w:ascii="Arial" w:cs="Arial" w:eastAsia="Arial" w:hAnsi="Arial"/>
                  <w:color w:val="345393"/>
                  <w:sz w:val="16"/>
                  <w:szCs w:val="16"/>
                  <w:u w:val="none"/>
                  <w:rtl w:val="0"/>
                </w:rPr>
                <w:t xml:space="preserve">January ►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1"/>
        </w:trPr>
        <w:tc>
          <w:tcPr>
            <w:tcBorders>
              <w:top w:color="e6e6e6" w:space="0" w:sz="8" w:val="single"/>
              <w:left w:color="25478b" w:space="0" w:sz="4" w:val="single"/>
              <w:bottom w:color="000000" w:space="0" w:sz="0" w:val="nil"/>
              <w:right w:color="e6e6e6" w:space="0" w:sz="8" w:val="single"/>
            </w:tcBorders>
            <w:shd w:fill="25478b" w:val="clear"/>
            <w:vAlign w:val="bottom"/>
          </w:tcPr>
          <w:p w:rsidR="00000000" w:rsidDel="00000000" w:rsidP="00000000" w:rsidRDefault="00000000" w:rsidRPr="00000000" w14:paraId="0000000A">
            <w:pPr>
              <w:spacing w:after="20" w:before="20" w:line="240" w:lineRule="auto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Sun</w:t>
            </w:r>
          </w:p>
        </w:tc>
        <w:tc>
          <w:tcPr>
            <w:tcBorders>
              <w:top w:color="e6e6e6" w:space="0" w:sz="8" w:val="single"/>
              <w:left w:color="e6e6e6" w:space="0" w:sz="8" w:val="single"/>
              <w:bottom w:color="000000" w:space="0" w:sz="0" w:val="nil"/>
              <w:right w:color="e6e6e6" w:space="0" w:sz="8" w:val="single"/>
            </w:tcBorders>
            <w:shd w:fill="25478b" w:val="clear"/>
            <w:vAlign w:val="bottom"/>
          </w:tcPr>
          <w:p w:rsidR="00000000" w:rsidDel="00000000" w:rsidP="00000000" w:rsidRDefault="00000000" w:rsidRPr="00000000" w14:paraId="0000000B">
            <w:pPr>
              <w:spacing w:after="20" w:before="20" w:line="240" w:lineRule="auto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Mon</w:t>
            </w:r>
          </w:p>
        </w:tc>
        <w:tc>
          <w:tcPr>
            <w:tcBorders>
              <w:top w:color="e6e6e6" w:space="0" w:sz="8" w:val="single"/>
              <w:left w:color="e6e6e6" w:space="0" w:sz="8" w:val="single"/>
              <w:bottom w:color="000000" w:space="0" w:sz="0" w:val="nil"/>
              <w:right w:color="e6e6e6" w:space="0" w:sz="8" w:val="single"/>
            </w:tcBorders>
            <w:shd w:fill="25478b" w:val="clear"/>
            <w:vAlign w:val="bottom"/>
          </w:tcPr>
          <w:p w:rsidR="00000000" w:rsidDel="00000000" w:rsidP="00000000" w:rsidRDefault="00000000" w:rsidRPr="00000000" w14:paraId="0000000C">
            <w:pPr>
              <w:spacing w:after="20" w:before="20" w:line="240" w:lineRule="auto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Tue</w:t>
            </w:r>
          </w:p>
        </w:tc>
        <w:tc>
          <w:tcPr>
            <w:tcBorders>
              <w:top w:color="e6e6e6" w:space="0" w:sz="8" w:val="single"/>
              <w:left w:color="e6e6e6" w:space="0" w:sz="8" w:val="single"/>
              <w:bottom w:color="000000" w:space="0" w:sz="0" w:val="nil"/>
              <w:right w:color="e6e6e6" w:space="0" w:sz="8" w:val="single"/>
            </w:tcBorders>
            <w:shd w:fill="25478b" w:val="clear"/>
            <w:vAlign w:val="bottom"/>
          </w:tcPr>
          <w:p w:rsidR="00000000" w:rsidDel="00000000" w:rsidP="00000000" w:rsidRDefault="00000000" w:rsidRPr="00000000" w14:paraId="0000000D">
            <w:pPr>
              <w:spacing w:after="20" w:before="20" w:line="240" w:lineRule="auto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Wed</w:t>
            </w:r>
          </w:p>
        </w:tc>
        <w:tc>
          <w:tcPr>
            <w:tcBorders>
              <w:top w:color="e6e6e6" w:space="0" w:sz="8" w:val="single"/>
              <w:left w:color="e6e6e6" w:space="0" w:sz="8" w:val="single"/>
              <w:bottom w:color="000000" w:space="0" w:sz="0" w:val="nil"/>
              <w:right w:color="e6e6e6" w:space="0" w:sz="8" w:val="single"/>
            </w:tcBorders>
            <w:shd w:fill="25478b" w:val="clear"/>
            <w:vAlign w:val="bottom"/>
          </w:tcPr>
          <w:p w:rsidR="00000000" w:rsidDel="00000000" w:rsidP="00000000" w:rsidRDefault="00000000" w:rsidRPr="00000000" w14:paraId="0000000E">
            <w:pPr>
              <w:spacing w:after="20" w:before="20" w:line="240" w:lineRule="auto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Thu</w:t>
            </w:r>
          </w:p>
        </w:tc>
        <w:tc>
          <w:tcPr>
            <w:tcBorders>
              <w:top w:color="e6e6e6" w:space="0" w:sz="8" w:val="single"/>
              <w:left w:color="e6e6e6" w:space="0" w:sz="8" w:val="single"/>
              <w:bottom w:color="000000" w:space="0" w:sz="0" w:val="nil"/>
              <w:right w:color="e6e6e6" w:space="0" w:sz="8" w:val="single"/>
            </w:tcBorders>
            <w:shd w:fill="25478b" w:val="clear"/>
            <w:vAlign w:val="bottom"/>
          </w:tcPr>
          <w:p w:rsidR="00000000" w:rsidDel="00000000" w:rsidP="00000000" w:rsidRDefault="00000000" w:rsidRPr="00000000" w14:paraId="0000000F">
            <w:pPr>
              <w:spacing w:after="20" w:before="20" w:line="240" w:lineRule="auto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Fri</w:t>
            </w:r>
          </w:p>
        </w:tc>
        <w:tc>
          <w:tcPr>
            <w:tcBorders>
              <w:top w:color="e6e6e6" w:space="0" w:sz="8" w:val="single"/>
              <w:left w:color="e6e6e6" w:space="0" w:sz="8" w:val="single"/>
              <w:bottom w:color="000000" w:space="0" w:sz="0" w:val="nil"/>
              <w:right w:color="25478b" w:space="0" w:sz="4" w:val="single"/>
            </w:tcBorders>
            <w:shd w:fill="25478b" w:val="clear"/>
            <w:vAlign w:val="bottom"/>
          </w:tcPr>
          <w:p w:rsidR="00000000" w:rsidDel="00000000" w:rsidP="00000000" w:rsidRDefault="00000000" w:rsidRPr="00000000" w14:paraId="00000010">
            <w:pPr>
              <w:spacing w:after="20" w:before="20" w:line="240" w:lineRule="auto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Sat</w:t>
            </w:r>
          </w:p>
        </w:tc>
      </w:tr>
      <w:tr>
        <w:trPr>
          <w:cantSplit w:val="1"/>
          <w:trHeight w:val="1594" w:hRule="atLeast"/>
          <w:tblHeader w:val="0"/>
        </w:trPr>
        <w:tc>
          <w:tcPr>
            <w:tcBorders>
              <w:top w:color="000000" w:space="0" w:sz="0" w:val="nil"/>
              <w:left w:color="25478b" w:space="0" w:sz="4" w:val="single"/>
              <w:bottom w:color="25478b" w:space="0" w:sz="8" w:val="single"/>
              <w:right w:color="25478b" w:space="0" w:sz="8" w:val="single"/>
            </w:tcBorders>
            <w:shd w:fill="e6e6e6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e6e6e6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e6e6e6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e6e6e6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e6e6e6" w:val="clea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rPr/>
            </w:pPr>
            <w:r w:rsidDel="00000000" w:rsidR="00000000" w:rsidRPr="00000000">
              <w:rPr>
                <w:rFonts w:ascii="Arial Narrow" w:cs="Arial Narrow" w:eastAsia="Arial Narrow" w:hAnsi="Arial Narrow"/>
                <w:color w:val="000000"/>
                <w:sz w:val="16"/>
                <w:szCs w:val="16"/>
                <w:rtl w:val="0"/>
              </w:rPr>
              <w:t xml:space="preserve">Chess Club Gr. 4 &amp; 5, 3-4 PM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25478b" w:space="0" w:sz="8" w:val="single"/>
              <w:bottom w:color="25478b" w:space="0" w:sz="8" w:val="single"/>
              <w:right w:color="25478b" w:space="0" w:sz="4" w:val="single"/>
            </w:tcBorders>
            <w:shd w:fill="fafce5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618" w:hRule="atLeast"/>
          <w:tblHeader w:val="0"/>
        </w:trPr>
        <w:tc>
          <w:tcPr>
            <w:tcBorders>
              <w:top w:color="25478b" w:space="0" w:sz="8" w:val="single"/>
              <w:left w:color="25478b" w:space="0" w:sz="4" w:val="single"/>
              <w:bottom w:color="25478b" w:space="0" w:sz="8" w:val="single"/>
              <w:right w:color="25478b" w:space="0" w:sz="8" w:val="single"/>
            </w:tcBorders>
            <w:shd w:fill="fafce5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Will’s Eye at Jenks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Grade 4 Student Gov’t. Campaign Begins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Chess Club Gr. 2-3 Begins, 3-4 PM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rPr>
                <w:color w:val="c00000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color w:val="c00000"/>
                <w:sz w:val="16"/>
                <w:szCs w:val="16"/>
                <w:rtl w:val="0"/>
              </w:rPr>
              <w:t xml:space="preserve">Drama Club. Gr. 4-5, 3-4 PM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rPr>
                <w:rFonts w:ascii="Arial Narrow" w:cs="Arial Narrow" w:eastAsia="Arial Narrow" w:hAnsi="Arial Narrow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color w:val="000000"/>
                <w:sz w:val="16"/>
                <w:szCs w:val="16"/>
                <w:rtl w:val="0"/>
              </w:rPr>
              <w:t xml:space="preserve">Scrabble Club Gr. 4-5, 3-4 PM</w:t>
            </w:r>
          </w:p>
          <w:p w:rsidR="00000000" w:rsidDel="00000000" w:rsidP="00000000" w:rsidRDefault="00000000" w:rsidRPr="00000000" w14:paraId="00000028">
            <w:pPr>
              <w:rPr>
                <w:rFonts w:ascii="Arial Narrow" w:cs="Arial Narrow" w:eastAsia="Arial Narrow" w:hAnsi="Arial Narrow"/>
                <w:color w:val="c00000"/>
                <w:sz w:val="16"/>
                <w:szCs w:val="16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color w:val="c00000"/>
                <w:sz w:val="16"/>
                <w:szCs w:val="16"/>
                <w:rtl w:val="0"/>
              </w:rPr>
              <w:t xml:space="preserve">Grade 5 Student Council Campaign Begins</w:t>
            </w:r>
          </w:p>
          <w:p w:rsidR="00000000" w:rsidDel="00000000" w:rsidP="00000000" w:rsidRDefault="00000000" w:rsidRPr="00000000" w14:paraId="00000029">
            <w:pPr>
              <w:rPr>
                <w:rFonts w:ascii="Arial Narrow" w:cs="Arial Narrow" w:eastAsia="Arial Narrow" w:hAnsi="Arial Narrow"/>
                <w:color w:val="c00000"/>
                <w:sz w:val="16"/>
                <w:szCs w:val="16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6"/>
                <w:szCs w:val="16"/>
                <w:rtl w:val="0"/>
              </w:rPr>
              <w:t xml:space="preserve">Grade 3 Writing Celebration, 11:30 AM (Parents welcome)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Hanukkah Begins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c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Student Achievement Assembly K-2, 9 AM and Gr. 3-5, 9:45 AM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(Parents welcome)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632674" cy="632674"/>
                  <wp:effectExtent b="0" l="0" r="0" t="0"/>
                  <wp:docPr id="4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2674" cy="63267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Gr. 1 Picture Day (no uniform required) &amp; Retakes (all grades)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756946" cy="717453"/>
                  <wp:effectExtent b="0" l="0" r="0" t="0"/>
                  <wp:docPr id="3" name="image7.png"/>
                  <a:graphic>
                    <a:graphicData uri="http://schemas.openxmlformats.org/drawingml/2006/picture">
                      <pic:pic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946" cy="71745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rPr>
                <w:rFonts w:ascii="Arial Narrow" w:cs="Arial Narrow" w:eastAsia="Arial Narrow" w:hAnsi="Arial Narrow"/>
                <w:b w:val="0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color w:val="c00000"/>
                <w:sz w:val="16"/>
                <w:szCs w:val="16"/>
                <w:rtl w:val="0"/>
              </w:rPr>
              <w:t xml:space="preserve">Chess Club Gr. 4 &amp; 5, 3-4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4" w:val="single"/>
            </w:tcBorders>
            <w:shd w:fill="fafce5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888" w:hRule="atLeast"/>
          <w:tblHeader w:val="0"/>
        </w:trPr>
        <w:tc>
          <w:tcPr>
            <w:tcBorders>
              <w:top w:color="25478b" w:space="0" w:sz="8" w:val="single"/>
              <w:left w:color="25478b" w:space="0" w:sz="4" w:val="single"/>
              <w:bottom w:color="25478b" w:space="0" w:sz="8" w:val="single"/>
              <w:right w:color="25478b" w:space="0" w:sz="8" w:val="single"/>
            </w:tcBorders>
            <w:shd w:fill="fafce5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Chess Club Tournament</w:t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rPr>
                <w:color w:val="c00000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color w:val="c00000"/>
                <w:sz w:val="16"/>
                <w:szCs w:val="16"/>
                <w:rtl w:val="0"/>
              </w:rPr>
              <w:t xml:space="preserve">Drama Club. Gr. 4-5, 3-4 PM</w:t>
            </w:r>
            <w:r w:rsidDel="00000000" w:rsidR="00000000" w:rsidRPr="00000000">
              <w:rPr>
                <w:rFonts w:ascii="Calibri" w:cs="Calibri" w:eastAsia="Calibri" w:hAnsi="Calibri"/>
                <w:color w:val="c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Nat’l. Theater for Children Energy Assembly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Hanukkah Ends</w:t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rPr>
                <w:rFonts w:ascii="Arial Narrow" w:cs="Arial Narrow" w:eastAsia="Arial Narrow" w:hAnsi="Arial Narrow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color w:val="000000"/>
                <w:sz w:val="16"/>
                <w:szCs w:val="16"/>
                <w:rtl w:val="0"/>
              </w:rPr>
              <w:t xml:space="preserve">Early Dismissal 11:50 AM</w:t>
            </w:r>
          </w:p>
          <w:p w:rsidR="00000000" w:rsidDel="00000000" w:rsidP="00000000" w:rsidRDefault="00000000" w:rsidRPr="00000000" w14:paraId="00000047">
            <w:pPr>
              <w:rPr>
                <w:rFonts w:ascii="Arial Narrow" w:cs="Arial Narrow" w:eastAsia="Arial Narrow" w:hAnsi="Arial Narrow"/>
                <w:color w:val="c00000"/>
                <w:sz w:val="16"/>
                <w:szCs w:val="16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color w:val="c00000"/>
                <w:sz w:val="16"/>
                <w:szCs w:val="16"/>
                <w:rtl w:val="0"/>
              </w:rPr>
              <w:t xml:space="preserve">Schoolwide Voter Registration for Student Gov’t./Council</w:t>
            </w:r>
          </w:p>
          <w:p w:rsidR="00000000" w:rsidDel="00000000" w:rsidP="00000000" w:rsidRDefault="00000000" w:rsidRPr="00000000" w14:paraId="00000048">
            <w:pPr>
              <w:jc w:val="center"/>
              <w:rPr>
                <w:rFonts w:ascii="Calibri" w:cs="Calibri" w:eastAsia="Calibri" w:hAnsi="Calibri"/>
                <w:b w:val="0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4" w:val="single"/>
            </w:tcBorders>
            <w:shd w:fill="fafce5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94" w:hRule="atLeast"/>
          <w:tblHeader w:val="0"/>
        </w:trPr>
        <w:tc>
          <w:tcPr>
            <w:tcBorders>
              <w:top w:color="25478b" w:space="0" w:sz="8" w:val="single"/>
              <w:left w:color="25478b" w:space="0" w:sz="4" w:val="single"/>
              <w:bottom w:color="25478b" w:space="0" w:sz="8" w:val="single"/>
              <w:right w:color="25478b" w:space="0" w:sz="8" w:val="single"/>
            </w:tcBorders>
            <w:shd w:fill="fafce5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Winter Concert K-2, 9 AM and Gr. 3-5 10 AM</w:t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(Parents welcome)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Chess Club Gr. 2-3, 3-4 PM</w:t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Fonts w:ascii="Arial Narrow" w:cs="Arial Narrow" w:eastAsia="Arial Narrow" w:hAnsi="Arial Narrow"/>
                <w:color w:val="000000"/>
                <w:sz w:val="16"/>
                <w:szCs w:val="16"/>
                <w:rtl w:val="0"/>
              </w:rPr>
              <w:t xml:space="preserve">Drama Club. Gr. 4-5, 3-4 PM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9">
            <w:pPr>
              <w:rPr>
                <w:rFonts w:ascii="Calibri" w:cs="Calibri" w:eastAsia="Calibri" w:hAnsi="Calibri"/>
                <w:b w:val="0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color w:val="000000"/>
                <w:sz w:val="16"/>
                <w:szCs w:val="16"/>
                <w:rtl w:val="0"/>
              </w:rPr>
              <w:t xml:space="preserve">Scrabble Club Gr. 4-5, 3-4 PM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c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Hot Cocoa Day</w:t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584815" cy="584815"/>
                  <wp:effectExtent b="0" l="0" r="0" t="0"/>
                  <wp:docPr id="5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4815" cy="58481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Start of Winter </w:t>
            </w:r>
          </w:p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Winter Talent Show</w:t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997448" cy="618137"/>
                  <wp:effectExtent b="0" l="0" r="0" t="0"/>
                  <wp:docPr id="7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7448" cy="61813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No Chess Club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065787" cy="427519"/>
                  <wp:effectExtent b="0" l="0" r="0" t="0"/>
                  <wp:docPr id="6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5787" cy="42751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4" w:val="single"/>
            </w:tcBorders>
            <w:shd w:fill="fafce5" w:val="clea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94" w:hRule="atLeast"/>
          <w:tblHeader w:val="0"/>
        </w:trPr>
        <w:tc>
          <w:tcPr>
            <w:tcBorders>
              <w:top w:color="25478b" w:space="0" w:sz="8" w:val="single"/>
              <w:left w:color="25478b" w:space="0" w:sz="4" w:val="single"/>
              <w:bottom w:color="25478b" w:space="0" w:sz="8" w:val="single"/>
              <w:right w:color="25478b" w:space="0" w:sz="8" w:val="single"/>
            </w:tcBorders>
            <w:shd w:fill="fafce5" w:val="clea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990033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Christmas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929168" cy="510735"/>
                  <wp:effectExtent b="0" l="0" r="0" t="0"/>
                  <wp:docPr id="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9168" cy="5107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929168" cy="510735"/>
                  <wp:effectExtent b="0" l="0" r="0" t="0"/>
                  <wp:docPr id="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9168" cy="5107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929168" cy="510735"/>
                  <wp:effectExtent b="0" l="0" r="0" t="0"/>
                  <wp:docPr id="1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9168" cy="5107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929168" cy="510735"/>
                  <wp:effectExtent b="0" l="0" r="0" t="0"/>
                  <wp:docPr id="1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9168" cy="5107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8" w:val="single"/>
            </w:tcBorders>
            <w:shd w:fill="auto" w:val="clear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29</w:t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929168" cy="510735"/>
                  <wp:effectExtent b="0" l="0" r="0" t="0"/>
                  <wp:docPr id="1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9168" cy="5107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25478b" w:space="0" w:sz="8" w:val="single"/>
              <w:left w:color="25478b" w:space="0" w:sz="8" w:val="single"/>
              <w:bottom w:color="25478b" w:space="0" w:sz="8" w:val="single"/>
              <w:right w:color="25478b" w:space="0" w:sz="4" w:val="single"/>
            </w:tcBorders>
            <w:shd w:fill="fafce5" w:val="clear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94" w:hRule="atLeast"/>
          <w:tblHeader w:val="0"/>
        </w:trPr>
        <w:tc>
          <w:tcPr>
            <w:tcBorders>
              <w:top w:color="25478b" w:space="0" w:sz="8" w:val="single"/>
              <w:left w:color="25478b" w:space="0" w:sz="4" w:val="single"/>
              <w:bottom w:color="25478b" w:space="0" w:sz="4" w:val="single"/>
              <w:right w:color="25478b" w:space="0" w:sz="8" w:val="single"/>
            </w:tcBorders>
            <w:shd w:fill="fafce5" w:val="clear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31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333399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25478b" w:space="0" w:sz="8" w:val="single"/>
              <w:left w:color="25478b" w:space="0" w:sz="8" w:val="single"/>
              <w:bottom w:color="25478b" w:space="0" w:sz="4" w:val="single"/>
              <w:right w:color="25478b" w:space="0" w:sz="4" w:val="single"/>
            </w:tcBorders>
            <w:shd w:fill="e6e6e6" w:val="clear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anuary at a Glance:</w:t>
            </w:r>
          </w:p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 No School</w:t>
            </w:r>
          </w:p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3: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Students Return</w:t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 Student Gov’t./Council Debates</w:t>
            </w:r>
          </w:p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 Jenks Student Council Election Day </w:t>
            </w:r>
          </w:p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12: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Open House for School Selection Applicants, 9-10:30 AM</w:t>
            </w:r>
          </w:p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15: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No School, Dr. MLK Jr. Day</w:t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19: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Student Council/Gov’t. Inauguration Ball</w:t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24: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Gr. 4 &amp; 5 Jazz4Freedom Kimmel Center Trip, Noon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3">
      <w:pPr>
        <w:jc w:val="righ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806" w:top="1152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4.0" w:type="dxa"/>
        <w:bottom w:w="0.0" w:type="dxa"/>
        <w:right w:w="43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www.wincalendar.com/Holiday-Calendar/January-2024" TargetMode="External"/><Relationship Id="rId10" Type="http://schemas.openxmlformats.org/officeDocument/2006/relationships/hyperlink" Target="https://www.wincalendar.com/Holiday-Calendar/November-2023" TargetMode="External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15" Type="http://schemas.openxmlformats.org/officeDocument/2006/relationships/image" Target="media/image2.png"/><Relationship Id="rId14" Type="http://schemas.openxmlformats.org/officeDocument/2006/relationships/image" Target="media/image4.png"/><Relationship Id="rId17" Type="http://schemas.openxmlformats.org/officeDocument/2006/relationships/image" Target="media/image1.png"/><Relationship Id="rId16" Type="http://schemas.openxmlformats.org/officeDocument/2006/relationships/image" Target="media/image5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8.png"/><Relationship Id="rId8" Type="http://schemas.openxmlformats.org/officeDocument/2006/relationships/image" Target="media/image9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hU1EzWcfnLIanzh22XqqBLfC17w==">CgMxLjAyCGguZ2pkZ3hzOAByITFkVWlXU09rNEFQcWN6U1ltRjEyZWJ1RHRjR1c1c0w2SQ==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